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17DDA" w14:textId="77777777" w:rsidR="00C7073E" w:rsidRDefault="00C7073E" w:rsidP="00C7073E">
      <w:pPr>
        <w:jc w:val="right"/>
        <w:rPr>
          <w:rFonts w:ascii="Cambria" w:hAnsi="Cambria" w:cs="Cambria"/>
          <w:b/>
          <w:bCs/>
          <w:color w:val="000000"/>
          <w:sz w:val="24"/>
          <w:szCs w:val="24"/>
          <w:lang w:eastAsia="es-ES"/>
        </w:rPr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1150"/>
        <w:gridCol w:w="2012"/>
        <w:gridCol w:w="2599"/>
      </w:tblGrid>
      <w:tr w:rsidR="004C29A9" w:rsidRPr="007677C2" w14:paraId="6233BEEB" w14:textId="77777777" w:rsidTr="004C29A9">
        <w:trPr>
          <w:trHeight w:val="397"/>
        </w:trPr>
        <w:tc>
          <w:tcPr>
            <w:tcW w:w="7010" w:type="dxa"/>
            <w:gridSpan w:val="3"/>
            <w:shd w:val="clear" w:color="auto" w:fill="auto"/>
          </w:tcPr>
          <w:p w14:paraId="2E660796" w14:textId="77777777" w:rsidR="004C29A9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1B3DD4D8" w14:textId="77777777" w:rsidR="004C29A9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599" w:type="dxa"/>
            <w:shd w:val="clear" w:color="auto" w:fill="auto"/>
          </w:tcPr>
          <w:p w14:paraId="2E1B23A8" w14:textId="77777777" w:rsidR="004C29A9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4C29A9" w:rsidRPr="007677C2" w14:paraId="646F9563" w14:textId="77777777" w:rsidTr="004C29A9">
        <w:trPr>
          <w:trHeight w:val="397"/>
        </w:trPr>
        <w:tc>
          <w:tcPr>
            <w:tcW w:w="3848" w:type="dxa"/>
            <w:shd w:val="clear" w:color="auto" w:fill="auto"/>
          </w:tcPr>
          <w:p w14:paraId="763023DF" w14:textId="77777777" w:rsidR="004C29A9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2FDD0E6F" w14:textId="77777777" w:rsidR="004C29A9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4E7F8BDE" w14:textId="77777777" w:rsidR="004C29A9" w:rsidRPr="007677C2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150" w:type="dxa"/>
            <w:shd w:val="clear" w:color="auto" w:fill="auto"/>
          </w:tcPr>
          <w:p w14:paraId="0E25B1CC" w14:textId="77777777" w:rsidR="004C29A9" w:rsidRPr="007677C2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611" w:type="dxa"/>
            <w:gridSpan w:val="2"/>
            <w:shd w:val="clear" w:color="auto" w:fill="auto"/>
          </w:tcPr>
          <w:p w14:paraId="57229309" w14:textId="77777777" w:rsidR="004C29A9" w:rsidRPr="007677C2" w:rsidRDefault="004C29A9" w:rsidP="000B0432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C7073E" w:rsidRPr="007677C2" w14:paraId="79CB29BE" w14:textId="77777777" w:rsidTr="004C29A9">
        <w:trPr>
          <w:trHeight w:val="397"/>
        </w:trPr>
        <w:tc>
          <w:tcPr>
            <w:tcW w:w="9609" w:type="dxa"/>
            <w:gridSpan w:val="4"/>
            <w:shd w:val="clear" w:color="auto" w:fill="D9D9D9"/>
            <w:vAlign w:val="center"/>
          </w:tcPr>
          <w:p w14:paraId="27C2DDFE" w14:textId="77777777" w:rsidR="00C7073E" w:rsidRPr="007677C2" w:rsidRDefault="00C7073E" w:rsidP="00D84D69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 la vista del expediente administrativo, SE EXPONEN LAS SIGUIENTES ALEGACIONES</w:t>
            </w:r>
          </w:p>
        </w:tc>
      </w:tr>
      <w:tr w:rsidR="00C7073E" w:rsidRPr="007677C2" w14:paraId="2D62434D" w14:textId="77777777" w:rsidTr="004C29A9">
        <w:trPr>
          <w:trHeight w:val="567"/>
        </w:trPr>
        <w:tc>
          <w:tcPr>
            <w:tcW w:w="9609" w:type="dxa"/>
            <w:gridSpan w:val="4"/>
            <w:shd w:val="clear" w:color="auto" w:fill="auto"/>
            <w:vAlign w:val="center"/>
          </w:tcPr>
          <w:p w14:paraId="020D6160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65D6362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7BA99B1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CA70C25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F89B00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0339694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624538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AA6335F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50DA1FF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70C8F59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7E42FC3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8090AEE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7DF5240C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074ED86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0C90F9C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C68BD06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7928517D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ACB1F19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7D74D121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587D108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66AE511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DE289C2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6CB7D04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787DC5F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21DDACB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E5F4CA7" w14:textId="77777777" w:rsidR="00C7073E" w:rsidRDefault="00C7073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90C7145" w14:textId="77777777" w:rsidR="00C7073E" w:rsidRPr="008146E1" w:rsidRDefault="00C7073E" w:rsidP="00D84D69">
            <w:pPr>
              <w:tabs>
                <w:tab w:val="left" w:pos="1950"/>
              </w:tabs>
              <w:spacing w:after="0" w:line="240" w:lineRule="auto"/>
              <w:jc w:val="right"/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C7073E" w:rsidRPr="007677C2" w14:paraId="3B913829" w14:textId="77777777" w:rsidTr="004C29A9">
        <w:tc>
          <w:tcPr>
            <w:tcW w:w="9609" w:type="dxa"/>
            <w:gridSpan w:val="4"/>
            <w:shd w:val="clear" w:color="auto" w:fill="D9D9D9"/>
            <w:vAlign w:val="center"/>
          </w:tcPr>
          <w:p w14:paraId="2DBCB5A5" w14:textId="77777777" w:rsidR="00C7073E" w:rsidRDefault="00C7073E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RELACIÓN DE DOCUMENTOS QUE ADJUNTA</w:t>
            </w:r>
          </w:p>
        </w:tc>
      </w:tr>
      <w:tr w:rsidR="00C7073E" w:rsidRPr="007677C2" w14:paraId="1C8292E8" w14:textId="77777777" w:rsidTr="004C29A9">
        <w:tc>
          <w:tcPr>
            <w:tcW w:w="9609" w:type="dxa"/>
            <w:gridSpan w:val="4"/>
            <w:shd w:val="clear" w:color="auto" w:fill="auto"/>
            <w:vAlign w:val="center"/>
          </w:tcPr>
          <w:p w14:paraId="4D243FBB" w14:textId="77777777" w:rsidR="00C7073E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02ADC3AD" w14:textId="77777777" w:rsidR="00C7073E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5F38760C" w14:textId="77777777" w:rsidR="00C7073E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14159F07" w14:textId="77777777" w:rsidR="00C7073E" w:rsidRPr="009E0F66" w:rsidRDefault="00C7073E" w:rsidP="00D84D69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</w:tc>
      </w:tr>
    </w:tbl>
    <w:p w14:paraId="584A8D12" w14:textId="77777777" w:rsidR="00C7073E" w:rsidRDefault="004C29A9" w:rsidP="004C29A9">
      <w:pPr>
        <w:spacing w:before="120"/>
        <w:rPr>
          <w:sz w:val="20"/>
          <w:szCs w:val="20"/>
          <w:lang w:val="es-ES_tradnl" w:eastAsia="es-ES"/>
        </w:rPr>
      </w:pPr>
      <w:r>
        <w:rPr>
          <w:sz w:val="20"/>
          <w:szCs w:val="20"/>
          <w:lang w:val="es-ES_tradnl" w:eastAsia="es-ES"/>
        </w:rPr>
        <w:t>FECHA Y FIRMA DEL ESTUDIANTE</w:t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 w:rsidR="00C7073E">
        <w:rPr>
          <w:sz w:val="20"/>
          <w:szCs w:val="20"/>
          <w:lang w:val="es-ES_tradnl" w:eastAsia="es-ES"/>
        </w:rPr>
        <w:t xml:space="preserve"> </w:t>
      </w:r>
    </w:p>
    <w:p w14:paraId="3F12CD9F" w14:textId="77777777" w:rsidR="00FB3B12" w:rsidRDefault="00FB3B12" w:rsidP="00FB3B12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sz w:val="24"/>
          <w:szCs w:val="24"/>
          <w:lang w:eastAsia="es-ES"/>
        </w:rPr>
      </w:pPr>
    </w:p>
    <w:sectPr w:rsidR="00FB3B12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8746B" w14:textId="77777777" w:rsidR="00814DF9" w:rsidRDefault="00814DF9" w:rsidP="00B52CBB">
      <w:pPr>
        <w:spacing w:after="0" w:line="240" w:lineRule="auto"/>
      </w:pPr>
      <w:r>
        <w:separator/>
      </w:r>
    </w:p>
  </w:endnote>
  <w:endnote w:type="continuationSeparator" w:id="0">
    <w:p w14:paraId="0D9394DB" w14:textId="77777777" w:rsidR="00814DF9" w:rsidRDefault="00814DF9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1BA58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C387" w14:textId="77777777" w:rsidR="00685B10" w:rsidRDefault="00685B10">
    <w:pPr>
      <w:pStyle w:val="Piedepgina"/>
    </w:pPr>
  </w:p>
  <w:p w14:paraId="5BD7E74F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DB2FC" w14:textId="77777777" w:rsidR="00814DF9" w:rsidRDefault="00814DF9" w:rsidP="00B52CBB">
      <w:pPr>
        <w:spacing w:after="0" w:line="240" w:lineRule="auto"/>
      </w:pPr>
      <w:r>
        <w:separator/>
      </w:r>
    </w:p>
  </w:footnote>
  <w:footnote w:type="continuationSeparator" w:id="0">
    <w:p w14:paraId="6844B3DF" w14:textId="77777777" w:rsidR="00814DF9" w:rsidRDefault="00814DF9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03EB1" w14:textId="77777777" w:rsidR="001550A0" w:rsidRPr="00F516CC" w:rsidRDefault="001550A0" w:rsidP="00CD5FA6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4C29A9" w:rsidRPr="00F516CC" w14:paraId="10CC7FFE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4DC1CB51" w14:textId="77777777" w:rsidR="004C29A9" w:rsidRPr="00F516CC" w:rsidRDefault="004C29A9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6D1DF1E4" wp14:editId="30D5A7FF">
                <wp:extent cx="675640" cy="8623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1EA1B30D" w14:textId="77777777" w:rsidR="004C29A9" w:rsidRPr="00E576FD" w:rsidRDefault="004C29A9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3C5EBE48" w14:textId="77777777" w:rsidR="004C29A9" w:rsidRDefault="004C29A9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0F9AB855" wp14:editId="3D9E4E6D">
                <wp:extent cx="779145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B6B1B7" w14:textId="77777777" w:rsidR="004C29A9" w:rsidRDefault="004C29A9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4C29A9" w:rsidRPr="00F516CC" w14:paraId="76415544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1056E3D5" w14:textId="77777777" w:rsidR="004C29A9" w:rsidRPr="006E3199" w:rsidRDefault="004C29A9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706F0A77" w14:textId="77777777" w:rsidR="004C29A9" w:rsidRDefault="004C29A9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6EF157E3" w14:textId="77777777" w:rsidR="004C29A9" w:rsidRPr="005D2580" w:rsidRDefault="004C29A9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4C29A9">
            <w:rPr>
              <w:rFonts w:ascii="Arial Narrow" w:hAnsi="Arial Narrow"/>
              <w:sz w:val="20"/>
              <w:szCs w:val="20"/>
              <w:lang w:val="es-ES_tradnl"/>
            </w:rPr>
            <w:t>Alegaciones a la vista del expediente administrativo</w:t>
          </w:r>
        </w:p>
      </w:tc>
      <w:tc>
        <w:tcPr>
          <w:tcW w:w="3119" w:type="dxa"/>
          <w:vAlign w:val="center"/>
        </w:tcPr>
        <w:p w14:paraId="3BC58598" w14:textId="77777777" w:rsidR="004C29A9" w:rsidRDefault="004C29A9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23A2E1E0" w14:textId="77777777" w:rsidR="004C29A9" w:rsidRPr="001656B7" w:rsidRDefault="004C29A9" w:rsidP="004C29A9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/CL012_D012_ESTUDIANTE</w:t>
          </w:r>
        </w:p>
      </w:tc>
      <w:tc>
        <w:tcPr>
          <w:tcW w:w="1707" w:type="dxa"/>
          <w:vMerge/>
          <w:vAlign w:val="center"/>
        </w:tcPr>
        <w:p w14:paraId="3AC0170E" w14:textId="77777777" w:rsidR="004C29A9" w:rsidRPr="00F516CC" w:rsidRDefault="004C29A9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43710218" w14:textId="77777777" w:rsidR="001550A0" w:rsidRDefault="001550A0" w:rsidP="001550A0">
    <w:pPr>
      <w:pStyle w:val="Encabezado"/>
    </w:pPr>
  </w:p>
  <w:p w14:paraId="616A3E3D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0A02"/>
    <w:rsid w:val="0002110B"/>
    <w:rsid w:val="00023759"/>
    <w:rsid w:val="000246EB"/>
    <w:rsid w:val="00030D2D"/>
    <w:rsid w:val="000330C0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B27E7"/>
    <w:rsid w:val="000B300E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26F7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0C45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2E19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6004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3A3C"/>
    <w:rsid w:val="004B57F5"/>
    <w:rsid w:val="004B76CA"/>
    <w:rsid w:val="004C1A5A"/>
    <w:rsid w:val="004C29A9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669DC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962C6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4122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B10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2A54"/>
    <w:rsid w:val="008146E1"/>
    <w:rsid w:val="00814DF9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BB4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073E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D5FA6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3B1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337240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DE22F-D3B9-8A42-AD28-6655455F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221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lastModifiedBy>Usuario de Microsoft Office</cp:lastModifiedBy>
  <cp:revision>9</cp:revision>
  <cp:lastPrinted>2014-07-21T10:49:00Z</cp:lastPrinted>
  <dcterms:created xsi:type="dcterms:W3CDTF">2014-07-21T10:42:00Z</dcterms:created>
  <dcterms:modified xsi:type="dcterms:W3CDTF">2021-05-18T10:15:00Z</dcterms:modified>
</cp:coreProperties>
</file>